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74" w:rsidRPr="006E3274" w:rsidRDefault="006E3274" w:rsidP="006E3274">
      <w:pPr>
        <w:pStyle w:val="Heading5"/>
        <w:rPr>
          <w:rFonts w:ascii="Verdana" w:hAnsi="Verdana" w:cs="Tahoma"/>
          <w:b/>
          <w:sz w:val="28"/>
          <w:szCs w:val="28"/>
        </w:rPr>
      </w:pPr>
      <w:r w:rsidRPr="006E3274">
        <w:rPr>
          <w:rFonts w:ascii="Verdana" w:hAnsi="Verdana" w:cs="Tahoma"/>
          <w:b/>
          <w:sz w:val="28"/>
          <w:szCs w:val="28"/>
        </w:rPr>
        <w:t xml:space="preserve">Relationships </w:t>
      </w:r>
    </w:p>
    <w:p w:rsidR="006E3274" w:rsidRPr="006E3274" w:rsidRDefault="006E3274" w:rsidP="006E3274">
      <w:pPr>
        <w:jc w:val="center"/>
        <w:rPr>
          <w:rFonts w:ascii="Verdana" w:hAnsi="Verdana"/>
          <w:b/>
          <w:sz w:val="22"/>
          <w:szCs w:val="22"/>
        </w:rPr>
      </w:pPr>
      <w:r w:rsidRPr="006E3274">
        <w:rPr>
          <w:rFonts w:ascii="Verdana" w:hAnsi="Verdana"/>
          <w:b/>
          <w:sz w:val="22"/>
          <w:szCs w:val="22"/>
        </w:rPr>
        <w:t>Session 1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I don’t have to __________________ </w:t>
      </w:r>
      <w:proofErr w:type="spellStart"/>
      <w:r w:rsidRPr="006E3274">
        <w:rPr>
          <w:rFonts w:ascii="Verdana" w:hAnsi="Verdana" w:cs="Tahoma"/>
          <w:b/>
          <w:sz w:val="22"/>
          <w:szCs w:val="22"/>
        </w:rPr>
        <w:t>to</w:t>
      </w:r>
      <w:proofErr w:type="spellEnd"/>
      <w:r w:rsidRPr="006E3274">
        <w:rPr>
          <w:rFonts w:ascii="Verdana" w:hAnsi="Verdana" w:cs="Tahoma"/>
          <w:b/>
          <w:sz w:val="22"/>
          <w:szCs w:val="22"/>
        </w:rPr>
        <w:t xml:space="preserve"> be </w:t>
      </w:r>
    </w:p>
    <w:p w:rsid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ind w:firstLine="720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_________________________, ____________________________, </w:t>
      </w:r>
    </w:p>
    <w:p w:rsid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rPr>
          <w:rFonts w:ascii="Verdana" w:hAnsi="Verdana" w:cs="Tahoma"/>
          <w:b/>
          <w:sz w:val="22"/>
          <w:szCs w:val="22"/>
        </w:rPr>
      </w:pPr>
      <w:proofErr w:type="gramStart"/>
      <w:r w:rsidRPr="006E3274">
        <w:rPr>
          <w:rFonts w:ascii="Verdana" w:hAnsi="Verdana" w:cs="Tahoma"/>
          <w:b/>
          <w:sz w:val="22"/>
          <w:szCs w:val="22"/>
        </w:rPr>
        <w:t>or</w:t>
      </w:r>
      <w:proofErr w:type="gramEnd"/>
      <w:r w:rsidRPr="006E3274">
        <w:rPr>
          <w:rFonts w:ascii="Verdana" w:hAnsi="Verdana" w:cs="Tahoma"/>
          <w:b/>
          <w:sz w:val="22"/>
          <w:szCs w:val="22"/>
        </w:rPr>
        <w:t xml:space="preserve">   _______________.</w:t>
      </w: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Boys are not so _____________________________.   </w:t>
      </w:r>
    </w:p>
    <w:p w:rsidR="006E3274" w:rsidRPr="006E3274" w:rsidRDefault="006E3274" w:rsidP="006E3274">
      <w:pPr>
        <w:pStyle w:val="ListParagraph"/>
        <w:ind w:left="750"/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Girls are not so______________.  </w:t>
      </w:r>
    </w:p>
    <w:p w:rsidR="006E3274" w:rsidRPr="006E3274" w:rsidRDefault="006E3274" w:rsidP="006E3274">
      <w:pPr>
        <w:ind w:firstLine="300"/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God made boys and girls special, unique and different and that’s </w:t>
      </w:r>
    </w:p>
    <w:p w:rsidR="006E3274" w:rsidRDefault="006E3274" w:rsidP="006E3274">
      <w:pPr>
        <w:ind w:firstLine="225"/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>__________________.</w:t>
      </w: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3. We need to see each other as  _________________________ and </w:t>
      </w:r>
    </w:p>
    <w:p w:rsidR="006E3274" w:rsidRDefault="006E3274" w:rsidP="006E3274">
      <w:pPr>
        <w:ind w:firstLine="225"/>
        <w:rPr>
          <w:rFonts w:ascii="Verdana" w:hAnsi="Verdana" w:cs="Tahoma"/>
          <w:b/>
          <w:sz w:val="22"/>
          <w:szCs w:val="22"/>
        </w:rPr>
      </w:pPr>
    </w:p>
    <w:p w:rsidR="006E3274" w:rsidRPr="006E3274" w:rsidRDefault="006E3274" w:rsidP="006E3274">
      <w:pPr>
        <w:pStyle w:val="ListParagraph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>______</w:t>
      </w:r>
      <w:r>
        <w:rPr>
          <w:rFonts w:ascii="Verdana" w:hAnsi="Verdana" w:cs="Tahoma"/>
          <w:b/>
          <w:sz w:val="22"/>
          <w:szCs w:val="22"/>
        </w:rPr>
        <w:t>______________</w:t>
      </w:r>
      <w:r w:rsidRPr="006E3274">
        <w:rPr>
          <w:rFonts w:ascii="Verdana" w:hAnsi="Verdana" w:cs="Tahoma"/>
          <w:b/>
          <w:sz w:val="22"/>
          <w:szCs w:val="22"/>
        </w:rPr>
        <w:t>________  __</w:t>
      </w:r>
      <w:r>
        <w:rPr>
          <w:rFonts w:ascii="Verdana" w:hAnsi="Verdana" w:cs="Tahoma"/>
          <w:b/>
          <w:sz w:val="22"/>
          <w:szCs w:val="22"/>
        </w:rPr>
        <w:t>__</w:t>
      </w:r>
      <w:r w:rsidRPr="006E3274">
        <w:rPr>
          <w:rFonts w:ascii="Verdana" w:hAnsi="Verdana" w:cs="Tahoma"/>
          <w:b/>
          <w:sz w:val="22"/>
          <w:szCs w:val="22"/>
        </w:rPr>
        <w:t>__  ____</w:t>
      </w:r>
      <w:r>
        <w:rPr>
          <w:rFonts w:ascii="Verdana" w:hAnsi="Verdana" w:cs="Tahoma"/>
          <w:b/>
          <w:sz w:val="22"/>
          <w:szCs w:val="22"/>
        </w:rPr>
        <w:t>_____</w:t>
      </w:r>
      <w:r w:rsidRPr="006E3274">
        <w:rPr>
          <w:rFonts w:ascii="Verdana" w:hAnsi="Verdana" w:cs="Tahoma"/>
          <w:b/>
          <w:sz w:val="22"/>
          <w:szCs w:val="22"/>
        </w:rPr>
        <w:t>_________.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6E3274" w:rsidRP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6E3274">
        <w:rPr>
          <w:rFonts w:asciiTheme="minorHAnsi" w:eastAsiaTheme="minorHAnsi" w:hAnsiTheme="minorHAnsi" w:cstheme="minorBidi"/>
          <w:sz w:val="18"/>
          <w:szCs w:val="18"/>
        </w:rPr>
        <w:t xml:space="preserve">© 2005 THE VISIONARY NOTEBOOK by Gary Pecuch. All Rights Reserved. Permission to photocopy for personal use only. </w:t>
      </w: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lastRenderedPageBreak/>
        <w:t>Guys:  Protect the heart/purity of your sisters in Christ.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pStyle w:val="BodyText"/>
        <w:jc w:val="both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i.e.  </w:t>
      </w:r>
      <w:r w:rsidR="00AE6906">
        <w:rPr>
          <w:rFonts w:ascii="Verdana" w:hAnsi="Verdana" w:cs="Tahoma"/>
          <w:sz w:val="22"/>
          <w:szCs w:val="22"/>
        </w:rPr>
        <w:t>Be careful with the ‘love’ word;</w:t>
      </w:r>
      <w:r w:rsidRPr="006E3274">
        <w:rPr>
          <w:rFonts w:ascii="Verdana" w:hAnsi="Verdana" w:cs="Tahoma"/>
          <w:sz w:val="22"/>
          <w:szCs w:val="22"/>
        </w:rPr>
        <w:t xml:space="preserve"> be careful showing interest without meanin</w:t>
      </w:r>
      <w:r w:rsidR="00AE6906">
        <w:rPr>
          <w:rFonts w:ascii="Verdana" w:hAnsi="Verdana" w:cs="Tahoma"/>
          <w:sz w:val="22"/>
          <w:szCs w:val="22"/>
        </w:rPr>
        <w:t>g it;</w:t>
      </w:r>
      <w:r w:rsidRPr="006E3274">
        <w:rPr>
          <w:rFonts w:ascii="Verdana" w:hAnsi="Verdana" w:cs="Tahoma"/>
          <w:sz w:val="22"/>
          <w:szCs w:val="22"/>
        </w:rPr>
        <w:t xml:space="preserve"> be careful saying you’re going t</w:t>
      </w:r>
      <w:r w:rsidR="00AE6906">
        <w:rPr>
          <w:rFonts w:ascii="Verdana" w:hAnsi="Verdana" w:cs="Tahoma"/>
          <w:sz w:val="22"/>
          <w:szCs w:val="22"/>
        </w:rPr>
        <w:t>o do something but not doing it;</w:t>
      </w:r>
      <w:r w:rsidRPr="006E3274">
        <w:rPr>
          <w:rFonts w:ascii="Verdana" w:hAnsi="Verdana" w:cs="Tahoma"/>
          <w:sz w:val="22"/>
          <w:szCs w:val="22"/>
        </w:rPr>
        <w:t xml:space="preserve"> d</w:t>
      </w:r>
      <w:r w:rsidR="00AE6906">
        <w:rPr>
          <w:rFonts w:ascii="Verdana" w:hAnsi="Verdana" w:cs="Tahoma"/>
          <w:sz w:val="22"/>
          <w:szCs w:val="22"/>
        </w:rPr>
        <w:t>on’t engage in locker room talk;</w:t>
      </w:r>
      <w:r w:rsidRPr="006E3274">
        <w:rPr>
          <w:rFonts w:ascii="Verdana" w:hAnsi="Verdana" w:cs="Tahoma"/>
          <w:sz w:val="22"/>
          <w:szCs w:val="22"/>
        </w:rPr>
        <w:t xml:space="preserve"> don’t op</w:t>
      </w:r>
      <w:r w:rsidR="00AE6906">
        <w:rPr>
          <w:rFonts w:ascii="Verdana" w:hAnsi="Verdana" w:cs="Tahoma"/>
          <w:sz w:val="22"/>
          <w:szCs w:val="22"/>
        </w:rPr>
        <w:t>en the door for impure thoughts;</w:t>
      </w:r>
      <w:r w:rsidRPr="006E3274">
        <w:rPr>
          <w:rFonts w:ascii="Verdana" w:hAnsi="Verdana" w:cs="Tahoma"/>
          <w:sz w:val="22"/>
          <w:szCs w:val="22"/>
        </w:rPr>
        <w:t xml:space="preserve"> don’t view girls as potential dates – get to know them as a sister in Christ.</w:t>
      </w:r>
    </w:p>
    <w:p w:rsidR="006E3274" w:rsidRPr="006E3274" w:rsidRDefault="006E3274" w:rsidP="006E3274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jc w:val="both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>Girls:  Protect the heart/purity of your brothers in Christ.</w:t>
      </w:r>
    </w:p>
    <w:p w:rsidR="006E3274" w:rsidRPr="006E3274" w:rsidRDefault="006E3274" w:rsidP="006E3274">
      <w:pPr>
        <w:jc w:val="both"/>
        <w:rPr>
          <w:rFonts w:ascii="Verdana" w:hAnsi="Verdana" w:cs="Tahoma"/>
          <w:sz w:val="22"/>
          <w:szCs w:val="22"/>
        </w:rPr>
      </w:pPr>
    </w:p>
    <w:p w:rsidR="006E3274" w:rsidRDefault="00AE6906" w:rsidP="006E3274">
      <w:pPr>
        <w:pStyle w:val="BodyText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i.e.  Be careful what you wear;</w:t>
      </w:r>
      <w:r w:rsidR="006E3274" w:rsidRPr="006E3274">
        <w:rPr>
          <w:rFonts w:ascii="Verdana" w:hAnsi="Verdana" w:cs="Tahoma"/>
          <w:sz w:val="22"/>
          <w:szCs w:val="22"/>
        </w:rPr>
        <w:t xml:space="preserve"> don’t flirt</w:t>
      </w:r>
      <w:r w:rsidR="006E3274">
        <w:rPr>
          <w:rFonts w:ascii="Verdana" w:hAnsi="Verdana" w:cs="Tahoma"/>
          <w:sz w:val="22"/>
          <w:szCs w:val="22"/>
        </w:rPr>
        <w:t xml:space="preserve"> for fun</w:t>
      </w:r>
      <w:r>
        <w:rPr>
          <w:rFonts w:ascii="Verdana" w:hAnsi="Verdana" w:cs="Tahoma"/>
          <w:sz w:val="22"/>
          <w:szCs w:val="22"/>
        </w:rPr>
        <w:t>;</w:t>
      </w:r>
      <w:r w:rsidR="006E3274" w:rsidRPr="006E327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be careful with the ‘love’ word; don’t gossip about guys;</w:t>
      </w:r>
      <w:r w:rsidR="006E3274" w:rsidRPr="006E3274">
        <w:rPr>
          <w:rFonts w:ascii="Verdana" w:hAnsi="Verdana" w:cs="Tahoma"/>
          <w:sz w:val="22"/>
          <w:szCs w:val="22"/>
        </w:rPr>
        <w:t xml:space="preserve"> don’t spend so much time being in love</w:t>
      </w:r>
      <w:r>
        <w:rPr>
          <w:rFonts w:ascii="Verdana" w:hAnsi="Verdana" w:cs="Tahoma"/>
          <w:sz w:val="22"/>
          <w:szCs w:val="22"/>
        </w:rPr>
        <w:t xml:space="preserve"> with the idea of being in love;</w:t>
      </w:r>
      <w:r w:rsidR="006E3274" w:rsidRPr="006E3274">
        <w:rPr>
          <w:rFonts w:ascii="Verdana" w:hAnsi="Verdana" w:cs="Tahoma"/>
          <w:sz w:val="22"/>
          <w:szCs w:val="22"/>
        </w:rPr>
        <w:t xml:space="preserve"> don’t view guys as potential dates – get to know them as a brother in Christ.</w:t>
      </w:r>
    </w:p>
    <w:p w:rsidR="006E3274" w:rsidRDefault="006E3274" w:rsidP="006E3274">
      <w:pPr>
        <w:pStyle w:val="BodyText"/>
        <w:jc w:val="both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"/>
        <w:jc w:val="both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"/>
        <w:jc w:val="both"/>
        <w:rPr>
          <w:rFonts w:ascii="Verdana" w:hAnsi="Verdana" w:cs="Tahoma"/>
          <w:sz w:val="22"/>
          <w:szCs w:val="22"/>
        </w:rPr>
      </w:pPr>
      <w:bookmarkStart w:id="0" w:name="_GoBack"/>
      <w:bookmarkEnd w:id="0"/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5715</wp:posOffset>
                </wp:positionV>
                <wp:extent cx="5810250" cy="19526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248F" id="Rectangle 5" o:spid="_x0000_s1026" style="position:absolute;margin-left:1.5pt;margin-top:.45pt;width:457.5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LaIA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"/>
            </w:pict>
          </mc:Fallback>
        </mc:AlternateContent>
      </w:r>
    </w:p>
    <w:p w:rsidR="006E3274" w:rsidRPr="006E3274" w:rsidRDefault="006E3274" w:rsidP="006E3274">
      <w:pPr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b/>
          <w:sz w:val="22"/>
          <w:szCs w:val="22"/>
        </w:rPr>
        <w:t xml:space="preserve">    Something I learned during this session was…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  </w:t>
      </w: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EC2DB" wp14:editId="2F85FA51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5810250" cy="181864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24B4" id="Rectangle 4" o:spid="_x0000_s1026" style="position:absolute;margin-left:1.5pt;margin-top:7.45pt;width:457.5pt;height:1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7MIg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"/>
            </w:pict>
          </mc:Fallback>
        </mc:AlternateContent>
      </w:r>
    </w:p>
    <w:p w:rsidR="006E3274" w:rsidRDefault="006E3274" w:rsidP="006E3274">
      <w:pPr>
        <w:pStyle w:val="BodyText3"/>
        <w:jc w:val="left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pStyle w:val="BodyText3"/>
        <w:jc w:val="left"/>
        <w:rPr>
          <w:rFonts w:ascii="Verdana" w:hAnsi="Verdana" w:cs="Tahoma"/>
          <w:b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   </w:t>
      </w:r>
      <w:r w:rsidRPr="006E3274">
        <w:rPr>
          <w:rFonts w:ascii="Verdana" w:hAnsi="Verdana" w:cs="Tahoma"/>
          <w:b/>
          <w:sz w:val="22"/>
          <w:szCs w:val="22"/>
        </w:rPr>
        <w:t>I will protect my _______________ in Christ’s heart by…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6E3274">
        <w:rPr>
          <w:rFonts w:asciiTheme="minorHAnsi" w:eastAsiaTheme="minorHAnsi" w:hAnsiTheme="minorHAnsi" w:cstheme="minorBidi"/>
          <w:sz w:val="18"/>
          <w:szCs w:val="18"/>
        </w:rPr>
        <w:t xml:space="preserve">© 2005 THE VISIONARY NOTEBOOK by Gary Pecuch. All Rights Reserved. Permission to photocopy for personal use only. </w:t>
      </w:r>
    </w:p>
    <w:p w:rsidR="006E3274" w:rsidRPr="006E3274" w:rsidRDefault="006E3274" w:rsidP="006E3274">
      <w:pPr>
        <w:pStyle w:val="Heading5"/>
        <w:rPr>
          <w:rFonts w:ascii="Verdana" w:hAnsi="Verdana" w:cs="Tahoma"/>
          <w:b/>
          <w:sz w:val="28"/>
          <w:szCs w:val="28"/>
        </w:rPr>
      </w:pPr>
      <w:r w:rsidRPr="006E3274">
        <w:rPr>
          <w:rFonts w:ascii="Verdana" w:hAnsi="Verdana" w:cs="Tahoma"/>
          <w:b/>
          <w:sz w:val="28"/>
          <w:szCs w:val="28"/>
        </w:rPr>
        <w:lastRenderedPageBreak/>
        <w:t>Relationships</w:t>
      </w:r>
    </w:p>
    <w:p w:rsidR="006E3274" w:rsidRPr="006E3274" w:rsidRDefault="006E3274" w:rsidP="006E327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 2</w:t>
      </w: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491623" w:rsidP="006E327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  <w:u w:val="single"/>
        </w:rPr>
        <w:t>Finding Your Million Dollar M</w:t>
      </w:r>
      <w:r w:rsidR="006E3274" w:rsidRPr="006E3274">
        <w:rPr>
          <w:rFonts w:ascii="Verdana" w:hAnsi="Verdana" w:cs="Tahoma"/>
          <w:sz w:val="22"/>
          <w:szCs w:val="22"/>
          <w:u w:val="single"/>
        </w:rPr>
        <w:t>ate</w:t>
      </w:r>
      <w:r w:rsidR="006E3274" w:rsidRPr="006E3274">
        <w:rPr>
          <w:rFonts w:ascii="Verdana" w:hAnsi="Verdana" w:cs="Tahoma"/>
          <w:sz w:val="22"/>
          <w:szCs w:val="22"/>
        </w:rPr>
        <w:t xml:space="preserve"> by Randy Pope</w:t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</w:p>
    <w:p w:rsidR="006E3274" w:rsidRPr="006E3274" w:rsidRDefault="00645F66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  <w:r w:rsidRPr="006E3274">
        <w:rPr>
          <w:rFonts w:ascii="Verdana" w:hAnsi="Verdana" w:cs="Tahom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64C76" wp14:editId="429036C4">
                <wp:simplePos x="0" y="0"/>
                <wp:positionH relativeFrom="column">
                  <wp:posOffset>3333115</wp:posOffset>
                </wp:positionH>
                <wp:positionV relativeFrom="paragraph">
                  <wp:posOffset>50800</wp:posOffset>
                </wp:positionV>
                <wp:extent cx="1876425" cy="182880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1DD5F" id="Oval 3" o:spid="_x0000_s1026" style="position:absolute;margin-left:262.45pt;margin-top:4pt;width:147.7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"/>
            </w:pict>
          </mc:Fallback>
        </mc:AlternateContent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  <w:r w:rsidRPr="006E3274">
        <w:rPr>
          <w:rFonts w:ascii="Verdana" w:hAnsi="Verdana" w:cs="Tahom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128905</wp:posOffset>
                </wp:positionV>
                <wp:extent cx="1314450" cy="13049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51201" id="Oval 2" o:spid="_x0000_s1026" style="position:absolute;margin-left:283.5pt;margin-top:10.15pt;width:103.5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"/>
            </w:pict>
          </mc:Fallback>
        </mc:AlternateContent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000000"/>
          <w:sz w:val="22"/>
          <w:szCs w:val="22"/>
        </w:rPr>
      </w:pPr>
      <w:r w:rsidRPr="006E3274">
        <w:rPr>
          <w:rFonts w:ascii="Verdana" w:hAnsi="Verdana" w:cs="Tahoma"/>
          <w:color w:val="000000"/>
          <w:sz w:val="22"/>
          <w:szCs w:val="22"/>
        </w:rPr>
        <w:t>1.  _______________</w:t>
      </w:r>
    </w:p>
    <w:p w:rsidR="006E3274" w:rsidRPr="006E3274" w:rsidRDefault="00645F66" w:rsidP="006E3274">
      <w:pPr>
        <w:pStyle w:val="BodyText"/>
        <w:rPr>
          <w:rFonts w:ascii="Verdana" w:hAnsi="Verdana" w:cs="Tahoma"/>
          <w:color w:val="FF0000"/>
          <w:sz w:val="22"/>
          <w:szCs w:val="22"/>
        </w:rPr>
      </w:pPr>
      <w:r w:rsidRPr="006E3274">
        <w:rPr>
          <w:rFonts w:ascii="Verdana" w:hAnsi="Verdana" w:cs="Tahom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A5E40" wp14:editId="0B7E991E">
                <wp:simplePos x="0" y="0"/>
                <wp:positionH relativeFrom="column">
                  <wp:posOffset>3933825</wp:posOffset>
                </wp:positionH>
                <wp:positionV relativeFrom="paragraph">
                  <wp:posOffset>113030</wp:posOffset>
                </wp:positionV>
                <wp:extent cx="695325" cy="647700"/>
                <wp:effectExtent l="0" t="0" r="28575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515FF" id="Oval 1" o:spid="_x0000_s1026" style="position:absolute;margin-left:309.75pt;margin-top:8.9pt;width:54.7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"/>
            </w:pict>
          </mc:Fallback>
        </mc:AlternateContent>
      </w:r>
      <w:r w:rsidR="006E3274" w:rsidRPr="006E3274">
        <w:rPr>
          <w:rFonts w:ascii="Verdana" w:hAnsi="Verdana" w:cs="Tahoma"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="006E3274" w:rsidRPr="006E3274">
        <w:rPr>
          <w:rFonts w:ascii="Verdana" w:hAnsi="Verdana" w:cs="Tahoma"/>
          <w:color w:val="FF0000"/>
          <w:sz w:val="22"/>
          <w:szCs w:val="22"/>
        </w:rPr>
        <w:tab/>
        <w:t xml:space="preserve">          </w:t>
      </w:r>
    </w:p>
    <w:p w:rsidR="00645F66" w:rsidRDefault="006E3274" w:rsidP="006E3274">
      <w:pPr>
        <w:pStyle w:val="BodyText"/>
        <w:ind w:left="5040"/>
        <w:rPr>
          <w:rFonts w:ascii="Verdana" w:hAnsi="Verdana" w:cs="Tahoma"/>
          <w:color w:val="FF0000"/>
          <w:sz w:val="22"/>
          <w:szCs w:val="22"/>
        </w:rPr>
      </w:pPr>
      <w:r w:rsidRPr="006E3274">
        <w:rPr>
          <w:rFonts w:ascii="Verdana" w:hAnsi="Verdana" w:cs="Tahoma"/>
          <w:color w:val="FF0000"/>
          <w:sz w:val="22"/>
          <w:szCs w:val="22"/>
        </w:rPr>
        <w:t xml:space="preserve">            </w:t>
      </w:r>
    </w:p>
    <w:p w:rsidR="006E3274" w:rsidRPr="00645F66" w:rsidRDefault="00645F66" w:rsidP="00645F66">
      <w:pPr>
        <w:pStyle w:val="BodyText"/>
        <w:ind w:left="5040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FF0000"/>
          <w:sz w:val="22"/>
          <w:szCs w:val="22"/>
        </w:rPr>
        <w:t xml:space="preserve">            </w:t>
      </w:r>
      <w:r w:rsidR="006E3274" w:rsidRPr="006E3274">
        <w:rPr>
          <w:rFonts w:ascii="Verdana" w:hAnsi="Verdana" w:cs="Tahoma"/>
          <w:color w:val="000000"/>
          <w:sz w:val="22"/>
          <w:szCs w:val="22"/>
        </w:rPr>
        <w:t xml:space="preserve">1      2             </w:t>
      </w:r>
      <w:r>
        <w:rPr>
          <w:rFonts w:ascii="Verdana" w:hAnsi="Verdana" w:cs="Tahoma"/>
          <w:color w:val="000000"/>
          <w:sz w:val="22"/>
          <w:szCs w:val="22"/>
        </w:rPr>
        <w:t xml:space="preserve">  3</w:t>
      </w:r>
      <w:r>
        <w:rPr>
          <w:rFonts w:ascii="Verdana" w:hAnsi="Verdana" w:cs="Tahoma"/>
          <w:color w:val="000000"/>
          <w:sz w:val="22"/>
          <w:szCs w:val="22"/>
        </w:rPr>
        <w:tab/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000000"/>
          <w:sz w:val="22"/>
          <w:szCs w:val="22"/>
        </w:rPr>
      </w:pPr>
      <w:r w:rsidRPr="006E3274">
        <w:rPr>
          <w:rFonts w:ascii="Verdana" w:hAnsi="Verdana" w:cs="Tahoma"/>
          <w:color w:val="000000"/>
          <w:sz w:val="22"/>
          <w:szCs w:val="22"/>
        </w:rPr>
        <w:t>2.  ___________________</w:t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000000"/>
          <w:sz w:val="22"/>
          <w:szCs w:val="22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color w:val="000000"/>
          <w:sz w:val="22"/>
          <w:szCs w:val="22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color w:val="000000"/>
          <w:sz w:val="22"/>
          <w:szCs w:val="22"/>
        </w:rPr>
      </w:pPr>
      <w:r w:rsidRPr="006E3274">
        <w:rPr>
          <w:rFonts w:ascii="Verdana" w:hAnsi="Verdana" w:cs="Tahoma"/>
          <w:color w:val="000000"/>
          <w:sz w:val="22"/>
          <w:szCs w:val="22"/>
        </w:rPr>
        <w:t>3.  ________________</w:t>
      </w:r>
    </w:p>
    <w:p w:rsidR="006E3274" w:rsidRPr="006E3274" w:rsidRDefault="006E3274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color w:val="FF0000"/>
          <w:sz w:val="22"/>
          <w:szCs w:val="22"/>
          <w:u w:val="single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b/>
          <w:bCs/>
          <w:sz w:val="22"/>
          <w:szCs w:val="22"/>
          <w:u w:val="single"/>
        </w:rPr>
        <w:t>Point:</w:t>
      </w:r>
      <w:r w:rsidRPr="006E3274">
        <w:rPr>
          <w:rFonts w:ascii="Verdana" w:hAnsi="Verdana" w:cs="Tahoma"/>
          <w:sz w:val="22"/>
          <w:szCs w:val="22"/>
        </w:rPr>
        <w:t xml:space="preserve">  Most people come together based on an initial attraction</w:t>
      </w:r>
      <w:r w:rsidR="006F31E9">
        <w:rPr>
          <w:rFonts w:ascii="Verdana" w:hAnsi="Verdana" w:cs="Tahoma"/>
          <w:sz w:val="22"/>
          <w:szCs w:val="22"/>
        </w:rPr>
        <w:t>.  Most g</w:t>
      </w:r>
      <w:r w:rsidRPr="006E3274">
        <w:rPr>
          <w:rFonts w:ascii="Verdana" w:hAnsi="Verdana" w:cs="Tahoma"/>
          <w:sz w:val="22"/>
          <w:szCs w:val="22"/>
        </w:rPr>
        <w:t>uys focus first on p</w:t>
      </w:r>
      <w:r w:rsidR="006F31E9">
        <w:rPr>
          <w:rFonts w:ascii="Verdana" w:hAnsi="Verdana" w:cs="Tahoma"/>
          <w:sz w:val="22"/>
          <w:szCs w:val="22"/>
        </w:rPr>
        <w:t>hysical and then personality.  Most g</w:t>
      </w:r>
      <w:r w:rsidRPr="006E3274">
        <w:rPr>
          <w:rFonts w:ascii="Verdana" w:hAnsi="Verdana" w:cs="Tahoma"/>
          <w:sz w:val="22"/>
          <w:szCs w:val="22"/>
        </w:rPr>
        <w:t xml:space="preserve">irls focus on personality and then on physical.  This is not true all the time but in most cases.  </w:t>
      </w: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b/>
          <w:bCs/>
          <w:sz w:val="22"/>
          <w:szCs w:val="22"/>
          <w:u w:val="single"/>
        </w:rPr>
        <w:t>Problem:</w:t>
      </w:r>
      <w:r w:rsidRPr="006E3274">
        <w:rPr>
          <w:rFonts w:ascii="Verdana" w:hAnsi="Verdana" w:cs="Tahoma"/>
          <w:b/>
          <w:bCs/>
          <w:sz w:val="22"/>
          <w:szCs w:val="22"/>
        </w:rPr>
        <w:t xml:space="preserve">  </w:t>
      </w:r>
      <w:r w:rsidRPr="006E3274">
        <w:rPr>
          <w:rFonts w:ascii="Verdana" w:hAnsi="Verdana" w:cs="Tahoma"/>
          <w:sz w:val="22"/>
          <w:szCs w:val="22"/>
        </w:rPr>
        <w:t xml:space="preserve">Both the body and personality decline over time.  The things that attracted us into the relationship </w:t>
      </w:r>
      <w:r w:rsidRPr="006E3274">
        <w:rPr>
          <w:rFonts w:ascii="Verdana" w:hAnsi="Verdana" w:cs="Tahoma"/>
          <w:color w:val="000000"/>
          <w:sz w:val="22"/>
          <w:szCs w:val="22"/>
        </w:rPr>
        <w:t>are _____________.</w:t>
      </w:r>
      <w:r w:rsidRPr="006E3274">
        <w:rPr>
          <w:rFonts w:ascii="Verdana" w:hAnsi="Verdana" w:cs="Tahoma"/>
          <w:sz w:val="22"/>
          <w:szCs w:val="22"/>
        </w:rPr>
        <w:t xml:space="preserve">  Relationships based only on body and personality attractions will struggle.  </w:t>
      </w: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b/>
          <w:bCs/>
          <w:sz w:val="22"/>
          <w:szCs w:val="22"/>
          <w:u w:val="single"/>
        </w:rPr>
        <w:t>Point:</w:t>
      </w:r>
      <w:r w:rsidRPr="006E3274">
        <w:rPr>
          <w:rFonts w:ascii="Verdana" w:hAnsi="Verdana" w:cs="Tahoma"/>
          <w:sz w:val="22"/>
          <w:szCs w:val="22"/>
        </w:rPr>
        <w:t xml:space="preserve">  The marriage relationship that starts and continues with an emphasis on the inner most circle, Spirit, has the greatest hope for enduring.  </w:t>
      </w: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b/>
          <w:bCs/>
          <w:sz w:val="22"/>
          <w:szCs w:val="22"/>
          <w:u w:val="single"/>
        </w:rPr>
        <w:t>Point:</w:t>
      </w:r>
      <w:r w:rsidRPr="006E3274">
        <w:rPr>
          <w:rFonts w:ascii="Verdana" w:hAnsi="Verdana" w:cs="Tahoma"/>
          <w:sz w:val="22"/>
          <w:szCs w:val="22"/>
        </w:rPr>
        <w:t xml:space="preserve">  If you have a spiritual attraction, you won’t mind the other things that decline over time.</w:t>
      </w:r>
    </w:p>
    <w:p w:rsidR="006E3274" w:rsidRPr="006E3274" w:rsidRDefault="006E3274" w:rsidP="00645F66">
      <w:pPr>
        <w:jc w:val="both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pStyle w:val="BodyText"/>
        <w:jc w:val="both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45F66">
      <w:pPr>
        <w:pStyle w:val="BodyText"/>
        <w:jc w:val="both"/>
        <w:rPr>
          <w:rFonts w:ascii="Verdana" w:hAnsi="Verdana" w:cs="Tahoma"/>
          <w:sz w:val="22"/>
          <w:szCs w:val="22"/>
          <w:u w:val="single"/>
        </w:rPr>
      </w:pPr>
      <w:r w:rsidRPr="006E3274">
        <w:rPr>
          <w:rFonts w:ascii="Verdana" w:hAnsi="Verdana" w:cs="Tahoma"/>
          <w:sz w:val="22"/>
          <w:szCs w:val="22"/>
          <w:u w:val="single"/>
        </w:rPr>
        <w:t>Make a list of the qualities or characteristics you would likely see in someone who is spiritually attractive:</w:t>
      </w: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P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E3274" w:rsidRDefault="006E3274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491623" w:rsidRDefault="00491623" w:rsidP="006E3274">
      <w:pPr>
        <w:pStyle w:val="BodyText"/>
        <w:rPr>
          <w:rFonts w:ascii="Verdana" w:hAnsi="Verdana" w:cs="Tahoma"/>
          <w:sz w:val="22"/>
          <w:szCs w:val="22"/>
          <w:u w:val="single"/>
        </w:rPr>
      </w:pPr>
    </w:p>
    <w:p w:rsidR="006F31E9" w:rsidRDefault="006F31E9" w:rsidP="006E3274">
      <w:pPr>
        <w:pStyle w:val="BodyText"/>
        <w:rPr>
          <w:rFonts w:ascii="Verdana" w:hAnsi="Verdana" w:cs="Tahoma"/>
          <w:b/>
          <w:bCs/>
          <w:sz w:val="22"/>
          <w:szCs w:val="22"/>
        </w:rPr>
      </w:pPr>
    </w:p>
    <w:p w:rsidR="00491623" w:rsidRPr="006E3274" w:rsidRDefault="00491623" w:rsidP="00491623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  <w:u w:val="single"/>
        </w:rPr>
        <w:lastRenderedPageBreak/>
        <w:t>Finding Your Million Dollar M</w:t>
      </w:r>
      <w:r w:rsidRPr="006E3274">
        <w:rPr>
          <w:rFonts w:ascii="Verdana" w:hAnsi="Verdana" w:cs="Tahoma"/>
          <w:sz w:val="22"/>
          <w:szCs w:val="22"/>
          <w:u w:val="single"/>
        </w:rPr>
        <w:t>ate</w:t>
      </w:r>
      <w:r w:rsidRPr="006E3274">
        <w:rPr>
          <w:rFonts w:ascii="Verdana" w:hAnsi="Verdana" w:cs="Tahoma"/>
          <w:sz w:val="22"/>
          <w:szCs w:val="22"/>
        </w:rPr>
        <w:t xml:space="preserve"> by Randy Pope</w:t>
      </w:r>
    </w:p>
    <w:p w:rsidR="00491623" w:rsidRDefault="00491623" w:rsidP="006E3274">
      <w:pPr>
        <w:pStyle w:val="BodyText"/>
        <w:rPr>
          <w:rFonts w:ascii="Verdana" w:hAnsi="Verdana" w:cs="Tahoma"/>
          <w:b/>
          <w:bCs/>
          <w:sz w:val="22"/>
          <w:szCs w:val="22"/>
        </w:rPr>
      </w:pPr>
    </w:p>
    <w:p w:rsidR="00491623" w:rsidRDefault="00491623" w:rsidP="006E3274">
      <w:pPr>
        <w:pStyle w:val="BodyText"/>
        <w:rPr>
          <w:rFonts w:ascii="Verdana" w:hAnsi="Verdana" w:cs="Tahoma"/>
          <w:b/>
          <w:bCs/>
          <w:sz w:val="22"/>
          <w:szCs w:val="22"/>
        </w:rPr>
      </w:pPr>
    </w:p>
    <w:p w:rsidR="00491623" w:rsidRDefault="00491623" w:rsidP="006E3274">
      <w:pPr>
        <w:pStyle w:val="BodyText"/>
        <w:rPr>
          <w:rFonts w:ascii="Verdana" w:hAnsi="Verdana" w:cs="Tahoma"/>
          <w:b/>
          <w:bCs/>
          <w:sz w:val="22"/>
          <w:szCs w:val="22"/>
        </w:rPr>
      </w:pPr>
    </w:p>
    <w:p w:rsidR="00491623" w:rsidRDefault="00491623" w:rsidP="006E3274">
      <w:pPr>
        <w:pStyle w:val="BodyText"/>
        <w:rPr>
          <w:rFonts w:ascii="Verdana" w:hAnsi="Verdana" w:cs="Tahoma"/>
          <w:b/>
          <w:bCs/>
          <w:sz w:val="22"/>
          <w:szCs w:val="22"/>
        </w:rPr>
      </w:pPr>
    </w:p>
    <w:p w:rsidR="006E3274" w:rsidRDefault="006E3274" w:rsidP="006E3274">
      <w:pPr>
        <w:pStyle w:val="BodyText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b/>
          <w:bCs/>
          <w:sz w:val="22"/>
          <w:szCs w:val="22"/>
        </w:rPr>
        <w:t>2 Peter 1:5 –8</w:t>
      </w:r>
      <w:r w:rsidRPr="006E3274">
        <w:rPr>
          <w:rFonts w:ascii="Verdana" w:hAnsi="Verdana" w:cs="Tahoma"/>
          <w:sz w:val="22"/>
          <w:szCs w:val="22"/>
        </w:rPr>
        <w:t xml:space="preserve">  </w:t>
      </w:r>
    </w:p>
    <w:p w:rsidR="00645F66" w:rsidRPr="006E3274" w:rsidRDefault="00645F66" w:rsidP="006E3274">
      <w:pPr>
        <w:pStyle w:val="BodyText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45F66">
      <w:pPr>
        <w:pStyle w:val="BodyText"/>
        <w:spacing w:line="480" w:lineRule="auto"/>
        <w:jc w:val="center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>Because you have these blessings, do your</w:t>
      </w:r>
      <w:r w:rsidR="00645F66">
        <w:rPr>
          <w:rFonts w:ascii="Verdana" w:hAnsi="Verdana" w:cs="Tahoma"/>
          <w:sz w:val="22"/>
          <w:szCs w:val="22"/>
        </w:rPr>
        <w:t xml:space="preserve"> </w:t>
      </w:r>
      <w:r w:rsidRPr="006E3274">
        <w:rPr>
          <w:rFonts w:ascii="Verdana" w:hAnsi="Verdana" w:cs="Tahoma"/>
          <w:sz w:val="22"/>
          <w:szCs w:val="22"/>
        </w:rPr>
        <w:t xml:space="preserve">best to add these things to your lives:  to your </w:t>
      </w:r>
      <w:r w:rsidRPr="006E3274">
        <w:rPr>
          <w:rFonts w:ascii="Verdana" w:hAnsi="Verdana" w:cs="Tahoma"/>
          <w:color w:val="000000"/>
          <w:sz w:val="22"/>
          <w:szCs w:val="22"/>
        </w:rPr>
        <w:t>________</w:t>
      </w:r>
      <w:r w:rsidRPr="006E3274">
        <w:rPr>
          <w:rFonts w:ascii="Verdana" w:hAnsi="Verdana" w:cs="Tahoma"/>
          <w:sz w:val="22"/>
          <w:szCs w:val="22"/>
        </w:rPr>
        <w:t>, add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_______________</w:t>
      </w:r>
      <w:r w:rsidRPr="006E3274">
        <w:rPr>
          <w:rFonts w:ascii="Verdana" w:hAnsi="Verdana" w:cs="Tahoma"/>
          <w:sz w:val="22"/>
          <w:szCs w:val="22"/>
        </w:rPr>
        <w:t>; and to your goodness, add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______________</w:t>
      </w:r>
      <w:r w:rsidRPr="006E3274">
        <w:rPr>
          <w:rFonts w:ascii="Verdana" w:hAnsi="Verdana" w:cs="Tahoma"/>
          <w:sz w:val="22"/>
          <w:szCs w:val="22"/>
        </w:rPr>
        <w:t>; and to your knowledge, add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_____________</w:t>
      </w:r>
      <w:r w:rsidRPr="006E3274">
        <w:rPr>
          <w:rFonts w:ascii="Verdana" w:hAnsi="Verdana" w:cs="Tahoma"/>
          <w:sz w:val="22"/>
          <w:szCs w:val="22"/>
        </w:rPr>
        <w:t>; and to your self-control, add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</w:t>
      </w:r>
      <w:r w:rsidRPr="006E3274">
        <w:rPr>
          <w:rFonts w:ascii="Verdana" w:hAnsi="Verdana" w:cs="Tahoma"/>
          <w:sz w:val="22"/>
          <w:szCs w:val="22"/>
        </w:rPr>
        <w:t xml:space="preserve">; and to your patience, </w:t>
      </w:r>
      <w:proofErr w:type="gramStart"/>
      <w:r w:rsidRPr="006E3274">
        <w:rPr>
          <w:rFonts w:ascii="Verdana" w:hAnsi="Verdana" w:cs="Tahoma"/>
          <w:sz w:val="22"/>
          <w:szCs w:val="22"/>
        </w:rPr>
        <w:t xml:space="preserve">add 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</w:t>
      </w:r>
      <w:proofErr w:type="gramEnd"/>
      <w:r w:rsidRPr="006E3274">
        <w:rPr>
          <w:rFonts w:ascii="Verdana" w:hAnsi="Verdana" w:cs="Tahoma"/>
          <w:color w:val="000000"/>
          <w:sz w:val="22"/>
          <w:szCs w:val="22"/>
        </w:rPr>
        <w:t>___________</w:t>
      </w:r>
      <w:r w:rsidRPr="006E3274">
        <w:rPr>
          <w:rFonts w:ascii="Verdana" w:hAnsi="Verdana" w:cs="Tahoma"/>
          <w:sz w:val="22"/>
          <w:szCs w:val="22"/>
        </w:rPr>
        <w:t xml:space="preserve">for God; and to your service for God, add 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_________________</w:t>
      </w:r>
      <w:r w:rsidRPr="006E3274">
        <w:rPr>
          <w:rFonts w:ascii="Verdana" w:hAnsi="Verdana" w:cs="Tahoma"/>
          <w:sz w:val="22"/>
          <w:szCs w:val="22"/>
        </w:rPr>
        <w:t>for your brothers</w:t>
      </w:r>
    </w:p>
    <w:p w:rsidR="006E3274" w:rsidRPr="006E3274" w:rsidRDefault="006E3274" w:rsidP="00645F66">
      <w:pPr>
        <w:pStyle w:val="BodyText"/>
        <w:spacing w:line="480" w:lineRule="auto"/>
        <w:jc w:val="center"/>
        <w:rPr>
          <w:rFonts w:ascii="Verdana" w:hAnsi="Verdana" w:cs="Tahoma"/>
          <w:sz w:val="22"/>
          <w:szCs w:val="22"/>
        </w:rPr>
      </w:pPr>
      <w:proofErr w:type="gramStart"/>
      <w:r w:rsidRPr="006E3274">
        <w:rPr>
          <w:rFonts w:ascii="Verdana" w:hAnsi="Verdana" w:cs="Tahoma"/>
          <w:sz w:val="22"/>
          <w:szCs w:val="22"/>
        </w:rPr>
        <w:t>and</w:t>
      </w:r>
      <w:proofErr w:type="gramEnd"/>
      <w:r w:rsidRPr="006E3274">
        <w:rPr>
          <w:rFonts w:ascii="Verdana" w:hAnsi="Verdana" w:cs="Tahoma"/>
          <w:sz w:val="22"/>
          <w:szCs w:val="22"/>
        </w:rPr>
        <w:t xml:space="preserve"> sisters in Christ; and to this kindness, add</w:t>
      </w:r>
      <w:r w:rsidRPr="006E3274">
        <w:rPr>
          <w:rFonts w:ascii="Verdana" w:hAnsi="Verdana" w:cs="Tahoma"/>
          <w:color w:val="000000"/>
          <w:sz w:val="22"/>
          <w:szCs w:val="22"/>
        </w:rPr>
        <w:t>_________</w:t>
      </w:r>
      <w:r w:rsidRPr="006E3274">
        <w:rPr>
          <w:rFonts w:ascii="Verdana" w:hAnsi="Verdana" w:cs="Tahoma"/>
          <w:sz w:val="22"/>
          <w:szCs w:val="22"/>
        </w:rPr>
        <w:t>.  If all these things are in you and are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_____________</w:t>
      </w:r>
      <w:r w:rsidRPr="006E3274">
        <w:rPr>
          <w:rFonts w:ascii="Verdana" w:hAnsi="Verdana" w:cs="Tahoma"/>
          <w:sz w:val="22"/>
          <w:szCs w:val="22"/>
        </w:rPr>
        <w:t>, they will help you to be useful and productive in your</w:t>
      </w:r>
    </w:p>
    <w:p w:rsidR="006E3274" w:rsidRPr="006E3274" w:rsidRDefault="006E3274" w:rsidP="00645F66">
      <w:pPr>
        <w:pStyle w:val="BodyText"/>
        <w:spacing w:line="480" w:lineRule="auto"/>
        <w:jc w:val="center"/>
        <w:rPr>
          <w:rFonts w:ascii="Verdana" w:hAnsi="Verdana" w:cs="Tahoma"/>
          <w:sz w:val="22"/>
          <w:szCs w:val="22"/>
        </w:rPr>
      </w:pPr>
      <w:proofErr w:type="gramStart"/>
      <w:r w:rsidRPr="006E3274">
        <w:rPr>
          <w:rFonts w:ascii="Verdana" w:hAnsi="Verdana" w:cs="Tahoma"/>
          <w:sz w:val="22"/>
          <w:szCs w:val="22"/>
        </w:rPr>
        <w:t>knowledge</w:t>
      </w:r>
      <w:proofErr w:type="gramEnd"/>
      <w:r w:rsidRPr="006E3274">
        <w:rPr>
          <w:rFonts w:ascii="Verdana" w:hAnsi="Verdana" w:cs="Tahoma"/>
          <w:sz w:val="22"/>
          <w:szCs w:val="22"/>
        </w:rPr>
        <w:t xml:space="preserve"> of our Lord Jesus Christ.</w:t>
      </w:r>
    </w:p>
    <w:p w:rsidR="006E3274" w:rsidRPr="006E3274" w:rsidRDefault="006E3274" w:rsidP="00645F66">
      <w:pPr>
        <w:spacing w:line="480" w:lineRule="auto"/>
        <w:jc w:val="center"/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Default="006E3274" w:rsidP="00645F66">
      <w:pPr>
        <w:pStyle w:val="Heading7"/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>Point:  Work on qualities in your life that can ____________</w:t>
      </w:r>
      <w:r w:rsidR="00645F66">
        <w:rPr>
          <w:rFonts w:ascii="Verdana" w:hAnsi="Verdana" w:cs="Tahoma"/>
          <w:sz w:val="22"/>
          <w:szCs w:val="22"/>
        </w:rPr>
        <w:t>______________</w:t>
      </w:r>
      <w:r w:rsidRPr="006E3274">
        <w:rPr>
          <w:rFonts w:ascii="Verdana" w:hAnsi="Verdana" w:cs="Tahoma"/>
          <w:sz w:val="22"/>
          <w:szCs w:val="22"/>
        </w:rPr>
        <w:t>___.  These qualities can help you grow and be the loving brother or sister in Christ or the lifetime mate God wants you to be.</w:t>
      </w:r>
    </w:p>
    <w:p w:rsidR="00645F66" w:rsidRPr="00645F66" w:rsidRDefault="00645F66" w:rsidP="00645F66"/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91623" w:rsidRDefault="00491623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445A7A" w:rsidRDefault="00445A7A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6E3274" w:rsidRPr="006E3274" w:rsidRDefault="006E3274" w:rsidP="006E3274">
      <w:pPr>
        <w:rPr>
          <w:rFonts w:ascii="Verdana" w:hAnsi="Verdana" w:cs="Tahoma"/>
          <w:b/>
          <w:bCs/>
          <w:sz w:val="22"/>
          <w:szCs w:val="22"/>
          <w:u w:val="single"/>
        </w:rPr>
      </w:pPr>
      <w:r w:rsidRPr="006E3274">
        <w:rPr>
          <w:rFonts w:ascii="Verdana" w:hAnsi="Verdana" w:cs="Tahoma"/>
          <w:b/>
          <w:bCs/>
          <w:sz w:val="22"/>
          <w:szCs w:val="22"/>
          <w:u w:val="single"/>
        </w:rPr>
        <w:lastRenderedPageBreak/>
        <w:t>RELATIONSHIP DO’s: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45F66" w:rsidRDefault="006E3274" w:rsidP="00645F66">
      <w:pPr>
        <w:pStyle w:val="ListParagraph"/>
        <w:numPr>
          <w:ilvl w:val="0"/>
          <w:numId w:val="4"/>
        </w:numPr>
        <w:rPr>
          <w:rFonts w:ascii="Verdana" w:hAnsi="Verdana" w:cs="Tahoma"/>
          <w:color w:val="000000"/>
          <w:sz w:val="22"/>
          <w:szCs w:val="22"/>
        </w:rPr>
      </w:pPr>
      <w:r w:rsidRPr="00645F66">
        <w:rPr>
          <w:rFonts w:ascii="Verdana" w:hAnsi="Verdana" w:cs="Tahoma"/>
          <w:sz w:val="22"/>
          <w:szCs w:val="22"/>
        </w:rPr>
        <w:t xml:space="preserve">Develop a </w:t>
      </w:r>
      <w:r w:rsidRPr="00645F66">
        <w:rPr>
          <w:rFonts w:ascii="Verdana" w:hAnsi="Verdana" w:cs="Tahoma"/>
          <w:color w:val="000000"/>
          <w:sz w:val="22"/>
          <w:szCs w:val="22"/>
        </w:rPr>
        <w:t>_____________</w:t>
      </w:r>
      <w:r w:rsidR="00645F66" w:rsidRPr="00645F66">
        <w:rPr>
          <w:rFonts w:ascii="Verdana" w:hAnsi="Verdana" w:cs="Tahoma"/>
          <w:color w:val="000000"/>
          <w:sz w:val="22"/>
          <w:szCs w:val="22"/>
        </w:rPr>
        <w:t>________________</w:t>
      </w:r>
      <w:r w:rsidRPr="00645F66">
        <w:rPr>
          <w:rFonts w:ascii="Verdana" w:hAnsi="Verdana" w:cs="Tahoma"/>
          <w:color w:val="000000"/>
          <w:sz w:val="22"/>
          <w:szCs w:val="22"/>
        </w:rPr>
        <w:t xml:space="preserve">______  </w:t>
      </w:r>
    </w:p>
    <w:p w:rsidR="00645F66" w:rsidRPr="00645F66" w:rsidRDefault="00645F66" w:rsidP="00645F66">
      <w:pPr>
        <w:pStyle w:val="ListParagraph"/>
        <w:ind w:left="735"/>
        <w:rPr>
          <w:rFonts w:ascii="Verdana" w:hAnsi="Verdana" w:cs="Tahoma"/>
          <w:color w:val="000000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color w:val="000000"/>
          <w:sz w:val="22"/>
          <w:szCs w:val="22"/>
        </w:rPr>
        <w:t xml:space="preserve">     ________________________</w:t>
      </w:r>
      <w:r w:rsidR="00645F66">
        <w:rPr>
          <w:rFonts w:ascii="Verdana" w:hAnsi="Verdana" w:cs="Tahoma"/>
          <w:color w:val="000000"/>
          <w:sz w:val="22"/>
          <w:szCs w:val="22"/>
        </w:rPr>
        <w:t>______________</w:t>
      </w:r>
      <w:r w:rsidRPr="006E3274">
        <w:rPr>
          <w:rFonts w:ascii="Verdana" w:hAnsi="Verdana" w:cs="Tahoma"/>
          <w:color w:val="000000"/>
          <w:sz w:val="22"/>
          <w:szCs w:val="22"/>
        </w:rPr>
        <w:t>_</w:t>
      </w:r>
      <w:r w:rsidRPr="006E3274">
        <w:rPr>
          <w:rFonts w:ascii="Verdana" w:hAnsi="Verdana" w:cs="Tahoma"/>
          <w:sz w:val="22"/>
          <w:szCs w:val="22"/>
        </w:rPr>
        <w:t xml:space="preserve">in your life.   </w:t>
      </w:r>
    </w:p>
    <w:p w:rsidR="00645F66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     </w:t>
      </w:r>
    </w:p>
    <w:p w:rsidR="00645F66" w:rsidRDefault="00645F66" w:rsidP="006E327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  <w:r w:rsidR="006E3274" w:rsidRPr="006E3274">
        <w:rPr>
          <w:rFonts w:ascii="Verdana" w:hAnsi="Verdana" w:cs="Tahoma"/>
          <w:color w:val="000000"/>
          <w:sz w:val="22"/>
          <w:szCs w:val="22"/>
        </w:rPr>
        <w:t xml:space="preserve">Grow </w:t>
      </w:r>
      <w:r w:rsidR="006E3274" w:rsidRPr="006E3274">
        <w:rPr>
          <w:rFonts w:ascii="Verdana" w:hAnsi="Verdana" w:cs="Tahoma"/>
          <w:sz w:val="22"/>
          <w:szCs w:val="22"/>
        </w:rPr>
        <w:t xml:space="preserve">in faith.  (Use this time to grow as Jesus did.  Luke 2:52)  </w:t>
      </w:r>
      <w:r w:rsidR="006E3274" w:rsidRPr="006E3274">
        <w:rPr>
          <w:rFonts w:ascii="Verdana" w:hAnsi="Verdana" w:cs="Tahoma"/>
          <w:color w:val="000000"/>
          <w:sz w:val="22"/>
          <w:szCs w:val="22"/>
        </w:rPr>
        <w:t xml:space="preserve"> Grow </w:t>
      </w:r>
      <w:r w:rsidR="006E3274" w:rsidRPr="006E3274">
        <w:rPr>
          <w:rFonts w:ascii="Verdana" w:hAnsi="Verdana" w:cs="Tahoma"/>
          <w:sz w:val="22"/>
          <w:szCs w:val="22"/>
        </w:rPr>
        <w:t xml:space="preserve">in your </w:t>
      </w:r>
      <w:r>
        <w:rPr>
          <w:rFonts w:ascii="Verdana" w:hAnsi="Verdana" w:cs="Tahoma"/>
          <w:sz w:val="22"/>
          <w:szCs w:val="22"/>
        </w:rPr>
        <w:t xml:space="preserve">  </w:t>
      </w:r>
    </w:p>
    <w:p w:rsidR="006E3274" w:rsidRPr="006E3274" w:rsidRDefault="00645F66" w:rsidP="006E3274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  <w:proofErr w:type="gramStart"/>
      <w:r w:rsidR="006E3274" w:rsidRPr="006E3274">
        <w:rPr>
          <w:rFonts w:ascii="Verdana" w:hAnsi="Verdana" w:cs="Tahoma"/>
          <w:sz w:val="22"/>
          <w:szCs w:val="22"/>
        </w:rPr>
        <w:t>mission</w:t>
      </w:r>
      <w:proofErr w:type="gramEnd"/>
      <w:r w:rsidR="006E3274" w:rsidRPr="006E3274">
        <w:rPr>
          <w:rFonts w:ascii="Verdana" w:hAnsi="Verdana" w:cs="Tahoma"/>
          <w:sz w:val="22"/>
          <w:szCs w:val="22"/>
        </w:rPr>
        <w:t xml:space="preserve"> and purpose.  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45F66" w:rsidRDefault="006E3274" w:rsidP="00645F66">
      <w:pPr>
        <w:pStyle w:val="ListParagraph"/>
        <w:numPr>
          <w:ilvl w:val="0"/>
          <w:numId w:val="4"/>
        </w:numPr>
        <w:rPr>
          <w:rFonts w:ascii="Verdana" w:hAnsi="Verdana" w:cs="Tahoma"/>
          <w:color w:val="000000"/>
          <w:sz w:val="22"/>
          <w:szCs w:val="22"/>
        </w:rPr>
      </w:pPr>
      <w:r w:rsidRPr="00645F66">
        <w:rPr>
          <w:rFonts w:ascii="Verdana" w:hAnsi="Verdana" w:cs="Tahoma"/>
          <w:sz w:val="22"/>
          <w:szCs w:val="22"/>
        </w:rPr>
        <w:t xml:space="preserve">When you do date, date someone who </w:t>
      </w:r>
      <w:r w:rsidRPr="00645F66">
        <w:rPr>
          <w:rFonts w:ascii="Verdana" w:hAnsi="Verdana" w:cs="Tahoma"/>
          <w:color w:val="000000"/>
          <w:sz w:val="22"/>
          <w:szCs w:val="22"/>
        </w:rPr>
        <w:t>_</w:t>
      </w:r>
      <w:r w:rsidR="00645F66" w:rsidRPr="00645F66">
        <w:rPr>
          <w:rFonts w:ascii="Verdana" w:hAnsi="Verdana" w:cs="Tahoma"/>
          <w:color w:val="000000"/>
          <w:sz w:val="22"/>
          <w:szCs w:val="22"/>
        </w:rPr>
        <w:t>_____</w:t>
      </w:r>
      <w:r w:rsidRPr="00645F66">
        <w:rPr>
          <w:rFonts w:ascii="Verdana" w:hAnsi="Verdana" w:cs="Tahoma"/>
          <w:color w:val="000000"/>
          <w:sz w:val="22"/>
          <w:szCs w:val="22"/>
        </w:rPr>
        <w:t>_______</w:t>
      </w:r>
    </w:p>
    <w:p w:rsidR="00645F66" w:rsidRPr="00645F66" w:rsidRDefault="00645F66" w:rsidP="00645F66">
      <w:pPr>
        <w:pStyle w:val="ListParagraph"/>
        <w:ind w:left="375"/>
        <w:rPr>
          <w:rFonts w:ascii="Verdana" w:hAnsi="Verdana" w:cs="Tahoma"/>
          <w:color w:val="000000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     _____</w:t>
      </w:r>
      <w:proofErr w:type="gramStart"/>
      <w:r w:rsidRPr="006E3274">
        <w:rPr>
          <w:rFonts w:ascii="Verdana" w:hAnsi="Verdana" w:cs="Tahoma"/>
          <w:sz w:val="22"/>
          <w:szCs w:val="22"/>
        </w:rPr>
        <w:t>_  _</w:t>
      </w:r>
      <w:proofErr w:type="gramEnd"/>
      <w:r w:rsidRPr="006E3274">
        <w:rPr>
          <w:rFonts w:ascii="Verdana" w:hAnsi="Verdana" w:cs="Tahoma"/>
          <w:sz w:val="22"/>
          <w:szCs w:val="22"/>
        </w:rPr>
        <w:t>_________</w:t>
      </w:r>
      <w:r w:rsidR="00645F66">
        <w:rPr>
          <w:rFonts w:ascii="Verdana" w:hAnsi="Verdana" w:cs="Tahoma"/>
          <w:sz w:val="22"/>
          <w:szCs w:val="22"/>
        </w:rPr>
        <w:t>________________</w:t>
      </w:r>
      <w:r w:rsidRPr="006E3274">
        <w:rPr>
          <w:rFonts w:ascii="Verdana" w:hAnsi="Verdana" w:cs="Tahoma"/>
          <w:sz w:val="22"/>
          <w:szCs w:val="22"/>
        </w:rPr>
        <w:t>__  ______</w:t>
      </w:r>
      <w:r w:rsidR="00645F66">
        <w:rPr>
          <w:rFonts w:ascii="Verdana" w:hAnsi="Verdana" w:cs="Tahoma"/>
          <w:sz w:val="22"/>
          <w:szCs w:val="22"/>
        </w:rPr>
        <w:t>___________</w:t>
      </w:r>
      <w:r w:rsidRPr="006E3274">
        <w:rPr>
          <w:rFonts w:ascii="Verdana" w:hAnsi="Verdana" w:cs="Tahoma"/>
          <w:sz w:val="22"/>
          <w:szCs w:val="22"/>
        </w:rPr>
        <w:t xml:space="preserve">_______ that 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     </w:t>
      </w:r>
      <w:proofErr w:type="gramStart"/>
      <w:r w:rsidRPr="006E3274">
        <w:rPr>
          <w:rFonts w:ascii="Verdana" w:hAnsi="Verdana" w:cs="Tahoma"/>
          <w:sz w:val="22"/>
          <w:szCs w:val="22"/>
        </w:rPr>
        <w:t>you</w:t>
      </w:r>
      <w:proofErr w:type="gramEnd"/>
      <w:r w:rsidRPr="006E3274">
        <w:rPr>
          <w:rFonts w:ascii="Verdana" w:hAnsi="Verdana" w:cs="Tahoma"/>
          <w:sz w:val="22"/>
          <w:szCs w:val="22"/>
        </w:rPr>
        <w:t xml:space="preserve"> do.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>3.  Pray for your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</w:t>
      </w:r>
      <w:r w:rsidR="00645F66">
        <w:rPr>
          <w:rFonts w:ascii="Verdana" w:hAnsi="Verdana" w:cs="Tahoma"/>
          <w:color w:val="000000"/>
          <w:sz w:val="22"/>
          <w:szCs w:val="22"/>
        </w:rPr>
        <w:t>_________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  _____</w:t>
      </w:r>
      <w:r w:rsidR="00645F66">
        <w:rPr>
          <w:rFonts w:ascii="Verdana" w:hAnsi="Verdana" w:cs="Tahoma"/>
          <w:color w:val="000000"/>
          <w:sz w:val="22"/>
          <w:szCs w:val="22"/>
        </w:rPr>
        <w:t>_____________</w:t>
      </w:r>
      <w:r w:rsidRPr="006E3274">
        <w:rPr>
          <w:rFonts w:ascii="Verdana" w:hAnsi="Verdana" w:cs="Tahoma"/>
          <w:color w:val="000000"/>
          <w:sz w:val="22"/>
          <w:szCs w:val="22"/>
        </w:rPr>
        <w:t>_______</w:t>
      </w:r>
      <w:r w:rsidRPr="006E3274">
        <w:rPr>
          <w:rFonts w:ascii="Verdana" w:hAnsi="Verdana" w:cs="Tahoma"/>
          <w:sz w:val="22"/>
          <w:szCs w:val="22"/>
        </w:rPr>
        <w:t>.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 xml:space="preserve">4.  Talk to </w:t>
      </w:r>
      <w:proofErr w:type="gramStart"/>
      <w:r w:rsidRPr="006E3274">
        <w:rPr>
          <w:rFonts w:ascii="Verdana" w:hAnsi="Verdana" w:cs="Tahoma"/>
          <w:sz w:val="22"/>
          <w:szCs w:val="22"/>
        </w:rPr>
        <w:t xml:space="preserve">your 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</w:t>
      </w:r>
      <w:proofErr w:type="gramEnd"/>
      <w:r w:rsidRPr="006E3274">
        <w:rPr>
          <w:rFonts w:ascii="Verdana" w:hAnsi="Verdana" w:cs="Tahoma"/>
          <w:color w:val="000000"/>
          <w:sz w:val="22"/>
          <w:szCs w:val="22"/>
        </w:rPr>
        <w:t>________</w:t>
      </w:r>
      <w:r w:rsidR="00645F66">
        <w:rPr>
          <w:rFonts w:ascii="Verdana" w:hAnsi="Verdana" w:cs="Tahoma"/>
          <w:color w:val="000000"/>
          <w:sz w:val="22"/>
          <w:szCs w:val="22"/>
        </w:rPr>
        <w:t>_______________________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______ </w:t>
      </w:r>
      <w:r w:rsidRPr="006E3274">
        <w:rPr>
          <w:rFonts w:ascii="Verdana" w:hAnsi="Verdana" w:cs="Tahoma"/>
          <w:sz w:val="22"/>
          <w:szCs w:val="22"/>
        </w:rPr>
        <w:t xml:space="preserve">about dating.  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45F66" w:rsidRPr="00645F66" w:rsidRDefault="006E3274" w:rsidP="00645F66">
      <w:pPr>
        <w:pStyle w:val="ListParagraph"/>
        <w:numPr>
          <w:ilvl w:val="0"/>
          <w:numId w:val="3"/>
        </w:numPr>
        <w:ind w:left="360"/>
        <w:rPr>
          <w:rFonts w:ascii="Verdana" w:hAnsi="Verdana" w:cs="Tahoma"/>
          <w:sz w:val="22"/>
          <w:szCs w:val="22"/>
        </w:rPr>
      </w:pPr>
      <w:r w:rsidRPr="00645F66">
        <w:rPr>
          <w:rFonts w:ascii="Verdana" w:hAnsi="Verdana" w:cs="Tahoma"/>
          <w:sz w:val="22"/>
          <w:szCs w:val="22"/>
        </w:rPr>
        <w:t xml:space="preserve">Be </w:t>
      </w:r>
      <w:r w:rsidRPr="00645F66">
        <w:rPr>
          <w:rFonts w:ascii="Verdana" w:hAnsi="Verdana" w:cs="Tahoma"/>
          <w:color w:val="000000"/>
          <w:sz w:val="22"/>
          <w:szCs w:val="22"/>
        </w:rPr>
        <w:t>____________</w:t>
      </w:r>
      <w:r w:rsidR="00645F66" w:rsidRPr="00645F66">
        <w:rPr>
          <w:rFonts w:ascii="Verdana" w:hAnsi="Verdana" w:cs="Tahoma"/>
          <w:color w:val="000000"/>
          <w:sz w:val="22"/>
          <w:szCs w:val="22"/>
        </w:rPr>
        <w:t>_________</w:t>
      </w:r>
      <w:r w:rsidRPr="00645F66">
        <w:rPr>
          <w:rFonts w:ascii="Verdana" w:hAnsi="Verdana" w:cs="Tahoma"/>
          <w:color w:val="000000"/>
          <w:sz w:val="22"/>
          <w:szCs w:val="22"/>
        </w:rPr>
        <w:t xml:space="preserve">__ </w:t>
      </w:r>
      <w:r w:rsidRPr="00645F66">
        <w:rPr>
          <w:rFonts w:ascii="Verdana" w:hAnsi="Verdana" w:cs="Tahoma"/>
          <w:sz w:val="22"/>
          <w:szCs w:val="22"/>
        </w:rPr>
        <w:t xml:space="preserve">with not dating.  This is a wonderful time to </w:t>
      </w:r>
    </w:p>
    <w:p w:rsidR="006E3274" w:rsidRPr="00645F66" w:rsidRDefault="00645F66" w:rsidP="00645F66">
      <w:pPr>
        <w:ind w:left="36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g</w:t>
      </w:r>
      <w:r w:rsidR="006E3274" w:rsidRPr="00645F66">
        <w:rPr>
          <w:rFonts w:ascii="Verdana" w:hAnsi="Verdana" w:cs="Tahoma"/>
          <w:sz w:val="22"/>
          <w:szCs w:val="22"/>
        </w:rPr>
        <w:t>row</w:t>
      </w:r>
      <w:proofErr w:type="gramEnd"/>
      <w:r w:rsidR="006E3274" w:rsidRPr="00645F66">
        <w:rPr>
          <w:rFonts w:ascii="Verdana" w:hAnsi="Verdana" w:cs="Tahoma"/>
          <w:sz w:val="22"/>
          <w:szCs w:val="22"/>
        </w:rPr>
        <w:t>, serve, and have time for</w:t>
      </w:r>
      <w:r w:rsidRPr="00645F66">
        <w:rPr>
          <w:rFonts w:ascii="Verdana" w:hAnsi="Verdana" w:cs="Tahoma"/>
          <w:sz w:val="22"/>
          <w:szCs w:val="22"/>
        </w:rPr>
        <w:t xml:space="preserve"> </w:t>
      </w:r>
      <w:r w:rsidR="006E3274" w:rsidRPr="00645F66">
        <w:rPr>
          <w:rFonts w:ascii="Verdana" w:hAnsi="Verdana" w:cs="Tahoma"/>
          <w:sz w:val="22"/>
          <w:szCs w:val="22"/>
        </w:rPr>
        <w:t xml:space="preserve">tons of fun stuff with your friends.  </w:t>
      </w: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</w:p>
    <w:p w:rsidR="006E3274" w:rsidRPr="006E3274" w:rsidRDefault="006E3274" w:rsidP="006E3274">
      <w:pPr>
        <w:rPr>
          <w:rFonts w:ascii="Verdana" w:hAnsi="Verdana" w:cs="Tahoma"/>
          <w:sz w:val="22"/>
          <w:szCs w:val="22"/>
        </w:rPr>
      </w:pPr>
      <w:r w:rsidRPr="006E3274">
        <w:rPr>
          <w:rFonts w:ascii="Verdana" w:hAnsi="Verdana" w:cs="Tahoma"/>
          <w:sz w:val="22"/>
          <w:szCs w:val="22"/>
        </w:rPr>
        <w:t>6.  Have dating</w:t>
      </w:r>
      <w:r w:rsidRPr="006E3274">
        <w:rPr>
          <w:rFonts w:ascii="Verdana" w:hAnsi="Verdana" w:cs="Tahoma"/>
          <w:color w:val="000000"/>
          <w:sz w:val="22"/>
          <w:szCs w:val="22"/>
        </w:rPr>
        <w:t xml:space="preserve"> _______</w:t>
      </w:r>
      <w:r w:rsidR="00645F66">
        <w:rPr>
          <w:rFonts w:ascii="Verdana" w:hAnsi="Verdana" w:cs="Tahoma"/>
          <w:color w:val="000000"/>
          <w:sz w:val="22"/>
          <w:szCs w:val="22"/>
        </w:rPr>
        <w:t>_____________</w:t>
      </w:r>
      <w:r w:rsidRPr="006E3274">
        <w:rPr>
          <w:rFonts w:ascii="Verdana" w:hAnsi="Verdana" w:cs="Tahoma"/>
          <w:color w:val="000000"/>
          <w:sz w:val="22"/>
          <w:szCs w:val="22"/>
        </w:rPr>
        <w:t>_____________</w:t>
      </w:r>
      <w:r w:rsidRPr="006E3274">
        <w:rPr>
          <w:rFonts w:ascii="Verdana" w:hAnsi="Verdana" w:cs="Tahoma"/>
          <w:sz w:val="22"/>
          <w:szCs w:val="22"/>
        </w:rPr>
        <w:t xml:space="preserve">.  </w:t>
      </w:r>
    </w:p>
    <w:p w:rsidR="006E3274" w:rsidRPr="006E3274" w:rsidRDefault="006E3274" w:rsidP="006E3274">
      <w:pPr>
        <w:rPr>
          <w:rFonts w:ascii="Verdana" w:hAnsi="Verdana" w:cs="Tahoma"/>
          <w:i/>
          <w:iCs/>
          <w:sz w:val="22"/>
          <w:szCs w:val="22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7F7A22" w:rsidRPr="00491623" w:rsidRDefault="00491623" w:rsidP="00491623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491623">
        <w:rPr>
          <w:rFonts w:asciiTheme="minorHAnsi" w:eastAsiaTheme="minorHAnsi" w:hAnsiTheme="minorHAnsi" w:cstheme="minorBidi"/>
          <w:sz w:val="18"/>
          <w:szCs w:val="18"/>
        </w:rPr>
        <w:t xml:space="preserve">© 2005 THE VISIONARY NOTEBOOK by Gary Pecuch. All Rights Reserved. Permission to photocopy for personal use only. </w:t>
      </w:r>
    </w:p>
    <w:sectPr w:rsidR="007F7A22" w:rsidRPr="00491623" w:rsidSect="006E327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krien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C3A94"/>
    <w:multiLevelType w:val="hybridMultilevel"/>
    <w:tmpl w:val="F708A9CA"/>
    <w:lvl w:ilvl="0" w:tplc="295ADF02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D1931"/>
    <w:multiLevelType w:val="hybridMultilevel"/>
    <w:tmpl w:val="E950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722"/>
    <w:multiLevelType w:val="hybridMultilevel"/>
    <w:tmpl w:val="007E55FA"/>
    <w:lvl w:ilvl="0" w:tplc="D04A21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3F2B"/>
    <w:multiLevelType w:val="hybridMultilevel"/>
    <w:tmpl w:val="1178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4"/>
    <w:rsid w:val="00445A7A"/>
    <w:rsid w:val="00491623"/>
    <w:rsid w:val="00645F66"/>
    <w:rsid w:val="006E3274"/>
    <w:rsid w:val="006F31E9"/>
    <w:rsid w:val="007F7A22"/>
    <w:rsid w:val="00A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BAEF-38BF-45F8-828E-5793448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3274"/>
    <w:pPr>
      <w:keepNext/>
      <w:jc w:val="center"/>
      <w:outlineLvl w:val="4"/>
    </w:pPr>
    <w:rPr>
      <w:rFonts w:ascii="OkrienHmkBold" w:hAnsi="OkrienHmkBold" w:cs="Arial"/>
      <w:sz w:val="48"/>
    </w:rPr>
  </w:style>
  <w:style w:type="paragraph" w:styleId="Heading7">
    <w:name w:val="heading 7"/>
    <w:basedOn w:val="Normal"/>
    <w:next w:val="Normal"/>
    <w:link w:val="Heading7Char"/>
    <w:qFormat/>
    <w:rsid w:val="006E3274"/>
    <w:pPr>
      <w:keepNext/>
      <w:outlineLvl w:val="6"/>
    </w:pPr>
    <w:rPr>
      <w:rFonts w:ascii="OkrienHmkBold" w:hAnsi="OkrienHmk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3274"/>
    <w:rPr>
      <w:rFonts w:ascii="OkrienHmkBold" w:eastAsia="Times New Roman" w:hAnsi="OkrienHmkBold" w:cs="Arial"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6E3274"/>
    <w:rPr>
      <w:rFonts w:ascii="OkrienHmkBold" w:eastAsia="Times New Roman" w:hAnsi="OkrienHmkBold" w:cs="Arial"/>
      <w:sz w:val="36"/>
      <w:szCs w:val="24"/>
    </w:rPr>
  </w:style>
  <w:style w:type="paragraph" w:styleId="BodyText">
    <w:name w:val="Body Text"/>
    <w:basedOn w:val="Normal"/>
    <w:link w:val="BodyTextChar"/>
    <w:rsid w:val="006E327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3274"/>
    <w:rPr>
      <w:rFonts w:ascii="Arial" w:eastAsia="Times New Roman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6E3274"/>
    <w:pPr>
      <w:jc w:val="center"/>
    </w:pPr>
    <w:rPr>
      <w:rFonts w:ascii="OkrienHmkBold" w:hAnsi="OkrienHmkBold" w:cs="Arial"/>
      <w:sz w:val="48"/>
    </w:rPr>
  </w:style>
  <w:style w:type="character" w:customStyle="1" w:styleId="BodyText3Char">
    <w:name w:val="Body Text 3 Char"/>
    <w:basedOn w:val="DefaultParagraphFont"/>
    <w:link w:val="BodyText3"/>
    <w:rsid w:val="006E3274"/>
    <w:rPr>
      <w:rFonts w:ascii="OkrienHmkBold" w:eastAsia="Times New Roman" w:hAnsi="OkrienHmkBold" w:cs="Arial"/>
      <w:sz w:val="48"/>
      <w:szCs w:val="24"/>
    </w:rPr>
  </w:style>
  <w:style w:type="paragraph" w:styleId="ListParagraph">
    <w:name w:val="List Paragraph"/>
    <w:basedOn w:val="Normal"/>
    <w:uiPriority w:val="34"/>
    <w:qFormat/>
    <w:rsid w:val="006E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5</cp:revision>
  <cp:lastPrinted>2015-01-26T18:59:00Z</cp:lastPrinted>
  <dcterms:created xsi:type="dcterms:W3CDTF">2015-01-16T17:56:00Z</dcterms:created>
  <dcterms:modified xsi:type="dcterms:W3CDTF">2015-01-26T19:00:00Z</dcterms:modified>
</cp:coreProperties>
</file>